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045E" w:rsidRDefault="00F6045E" w:rsidP="00F6045E">
      <w:pPr>
        <w:jc w:val="center"/>
        <w:rPr>
          <w:rFonts w:ascii="Times New Roman" w:hAnsi="Times New Roman" w:cs="Times New Roman"/>
          <w:sz w:val="28"/>
          <w:szCs w:val="28"/>
        </w:rPr>
      </w:pPr>
      <w:r>
        <w:rPr>
          <w:rFonts w:ascii="Times New Roman" w:hAnsi="Times New Roman" w:cs="Times New Roman"/>
          <w:b/>
          <w:sz w:val="28"/>
          <w:szCs w:val="28"/>
        </w:rPr>
        <w:t>Публичный отчет профкома за 2024 год</w:t>
      </w:r>
    </w:p>
    <w:p w:rsidR="00F6045E" w:rsidRDefault="00F6045E" w:rsidP="007A5BB1">
      <w:pPr>
        <w:ind w:firstLine="708"/>
        <w:rPr>
          <w:rFonts w:ascii="Times New Roman" w:hAnsi="Times New Roman" w:cs="Times New Roman"/>
          <w:sz w:val="28"/>
          <w:szCs w:val="28"/>
        </w:rPr>
      </w:pPr>
      <w:r>
        <w:rPr>
          <w:rFonts w:ascii="Times New Roman" w:hAnsi="Times New Roman" w:cs="Times New Roman"/>
          <w:sz w:val="28"/>
          <w:szCs w:val="28"/>
        </w:rPr>
        <w:t>2024-й год- Общероссийским Профсоюзом образования</w:t>
      </w:r>
      <w:r w:rsidR="009C62EA">
        <w:rPr>
          <w:rFonts w:ascii="Times New Roman" w:hAnsi="Times New Roman" w:cs="Times New Roman"/>
          <w:sz w:val="28"/>
          <w:szCs w:val="28"/>
        </w:rPr>
        <w:t xml:space="preserve"> проходил под эгидой организационно-кадрового единства</w:t>
      </w:r>
      <w:r>
        <w:rPr>
          <w:rFonts w:ascii="Times New Roman" w:hAnsi="Times New Roman" w:cs="Times New Roman"/>
          <w:sz w:val="28"/>
          <w:szCs w:val="28"/>
        </w:rPr>
        <w:t xml:space="preserve">. В течение года был сделан акцент на комплексную реализацию всех направлений деятельности Профсоюза. Целенаправленная совместная работа администрации школы и первичной профсоюзной организации способствует тому, что нам, по итогам 2024 г. удалось сохранить почти 90% охват членов профсоюза – </w:t>
      </w:r>
      <w:r w:rsidR="007A5BB1">
        <w:rPr>
          <w:rFonts w:ascii="Times New Roman" w:hAnsi="Times New Roman" w:cs="Times New Roman"/>
          <w:sz w:val="28"/>
          <w:szCs w:val="28"/>
        </w:rPr>
        <w:t xml:space="preserve">74 </w:t>
      </w:r>
      <w:proofErr w:type="gramStart"/>
      <w:r w:rsidR="007A5BB1">
        <w:rPr>
          <w:rFonts w:ascii="Times New Roman" w:hAnsi="Times New Roman" w:cs="Times New Roman"/>
          <w:sz w:val="28"/>
          <w:szCs w:val="28"/>
        </w:rPr>
        <w:t>работника</w:t>
      </w:r>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Сохранению высокого уровня профсоюзного членства на протяжении последних лет способствует эффективно организованная работа всего коллектива. В результате совместных усилий Профсоюза и Министерства образования Республики Татарстан, решаются многие актуальные проблемы работников нашей системы. В 2024 году размер МРОТ увеличился  (с 1 января 2024 года - 19.242 рубля). С 1 января 2025 года МРОТ будет составлять 22.440 рублей. А главное с 1 января 2024 года повышены базовые оклады (ставки) работникам образования республики. При этом сохраняются все ежемесячные стимулирующие, компенсационные и другие надбавки и выплаты. Наконец-то решена многолетняя проблема доплат молодым педагогам. Благодаря активной позиции Профсоюза увеличилась ежемесячная доплата молодым педагогам в первые три года работы (2510 рублей). Ежегодно профсоюзная организация проводит мониторинг и анализ мерсоциальной поддержки работников школы. По итогам 2024 года работники пользовались льготами, предусмотренными Федеральным законом «Об образовании в Российской Федерации», коллективным договором.</w:t>
      </w:r>
    </w:p>
    <w:p w:rsidR="00F6045E" w:rsidRDefault="00F6045E" w:rsidP="007A5BB1">
      <w:pPr>
        <w:ind w:firstLine="708"/>
        <w:rPr>
          <w:rFonts w:ascii="Times New Roman" w:hAnsi="Times New Roman" w:cs="Times New Roman"/>
          <w:sz w:val="28"/>
          <w:szCs w:val="28"/>
        </w:rPr>
      </w:pPr>
      <w:r>
        <w:rPr>
          <w:rFonts w:ascii="Times New Roman" w:hAnsi="Times New Roman" w:cs="Times New Roman"/>
          <w:sz w:val="28"/>
          <w:szCs w:val="28"/>
        </w:rPr>
        <w:t>В 2024 году __</w:t>
      </w:r>
      <w:r w:rsidR="007A5BB1">
        <w:rPr>
          <w:rFonts w:ascii="Times New Roman" w:hAnsi="Times New Roman" w:cs="Times New Roman"/>
          <w:sz w:val="28"/>
          <w:szCs w:val="28"/>
        </w:rPr>
        <w:t>74</w:t>
      </w:r>
      <w:r>
        <w:rPr>
          <w:rFonts w:ascii="Times New Roman" w:hAnsi="Times New Roman" w:cs="Times New Roman"/>
          <w:sz w:val="28"/>
          <w:szCs w:val="28"/>
        </w:rPr>
        <w:t>__ работника воспользовались дополнительными оплачиваемыми днями:</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«мамины дни»-__</w:t>
      </w:r>
      <w:r w:rsidR="00851AEE">
        <w:rPr>
          <w:rFonts w:ascii="Times New Roman" w:hAnsi="Times New Roman" w:cs="Times New Roman"/>
          <w:sz w:val="28"/>
          <w:szCs w:val="28"/>
        </w:rPr>
        <w:t>16</w:t>
      </w:r>
      <w:r>
        <w:rPr>
          <w:rFonts w:ascii="Times New Roman" w:hAnsi="Times New Roman" w:cs="Times New Roman"/>
          <w:sz w:val="28"/>
          <w:szCs w:val="28"/>
        </w:rPr>
        <w:t>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-бракосочетание работника-___</w:t>
      </w:r>
      <w:r w:rsidR="00851AEE">
        <w:rPr>
          <w:rFonts w:ascii="Times New Roman" w:hAnsi="Times New Roman" w:cs="Times New Roman"/>
          <w:sz w:val="28"/>
          <w:szCs w:val="28"/>
        </w:rPr>
        <w:t>1</w:t>
      </w:r>
      <w:r>
        <w:rPr>
          <w:rFonts w:ascii="Times New Roman" w:hAnsi="Times New Roman" w:cs="Times New Roman"/>
          <w:sz w:val="28"/>
          <w:szCs w:val="28"/>
        </w:rPr>
        <w:t>____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-бракосочетание детей-___0___,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-в связи со смертью близких родственников-____</w:t>
      </w:r>
      <w:r w:rsidR="00E4280F">
        <w:rPr>
          <w:rFonts w:ascii="Times New Roman" w:hAnsi="Times New Roman" w:cs="Times New Roman"/>
          <w:sz w:val="28"/>
          <w:szCs w:val="28"/>
        </w:rPr>
        <w:t>2</w:t>
      </w:r>
      <w:r>
        <w:rPr>
          <w:rFonts w:ascii="Times New Roman" w:hAnsi="Times New Roman" w:cs="Times New Roman"/>
          <w:sz w:val="28"/>
          <w:szCs w:val="28"/>
        </w:rPr>
        <w:t>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в связи с переездом на новое место жительства-__1__;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-на проводы сына в армию-___0___;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-родителям первоклассников, выпускников -___</w:t>
      </w:r>
      <w:r w:rsidR="007A5BB1">
        <w:rPr>
          <w:rFonts w:ascii="Times New Roman" w:hAnsi="Times New Roman" w:cs="Times New Roman"/>
          <w:sz w:val="28"/>
          <w:szCs w:val="28"/>
        </w:rPr>
        <w:t>1</w:t>
      </w:r>
      <w:r>
        <w:rPr>
          <w:rFonts w:ascii="Times New Roman" w:hAnsi="Times New Roman" w:cs="Times New Roman"/>
          <w:sz w:val="28"/>
          <w:szCs w:val="28"/>
        </w:rPr>
        <w:t>____;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-работникам, имеющим родителей в возрасте 80 лет и старше-__0____.</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- 3 дня дополнительного отпуска за работу без листа нетрудоспособности</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предоставлено ___</w:t>
      </w:r>
      <w:r w:rsidR="00E4280F">
        <w:rPr>
          <w:rFonts w:ascii="Times New Roman" w:hAnsi="Times New Roman" w:cs="Times New Roman"/>
          <w:sz w:val="28"/>
          <w:szCs w:val="28"/>
        </w:rPr>
        <w:t>0</w:t>
      </w:r>
      <w:r>
        <w:rPr>
          <w:rFonts w:ascii="Times New Roman" w:hAnsi="Times New Roman" w:cs="Times New Roman"/>
          <w:sz w:val="28"/>
          <w:szCs w:val="28"/>
        </w:rPr>
        <w:t>____ работникам.</w:t>
      </w:r>
    </w:p>
    <w:p w:rsidR="00F6045E" w:rsidRDefault="00531286" w:rsidP="007A5BB1">
      <w:pPr>
        <w:ind w:firstLine="708"/>
        <w:rPr>
          <w:rFonts w:ascii="Times New Roman" w:hAnsi="Times New Roman" w:cs="Times New Roman"/>
          <w:sz w:val="28"/>
          <w:szCs w:val="28"/>
        </w:rPr>
      </w:pPr>
      <w:r>
        <w:rPr>
          <w:rFonts w:ascii="Times New Roman" w:hAnsi="Times New Roman" w:cs="Times New Roman"/>
          <w:sz w:val="28"/>
          <w:szCs w:val="28"/>
        </w:rPr>
        <w:t>В 2024</w:t>
      </w:r>
      <w:r w:rsidR="00F6045E">
        <w:rPr>
          <w:rFonts w:ascii="Times New Roman" w:hAnsi="Times New Roman" w:cs="Times New Roman"/>
          <w:sz w:val="28"/>
          <w:szCs w:val="28"/>
        </w:rPr>
        <w:t xml:space="preserve"> году в диалоге со всеми ветвями власти решались вопросы повышения заработной платы, создания условий труда, профессионального развития, устанавливались дополнительные меры поддержки, гранты, </w:t>
      </w:r>
      <w:r w:rsidR="00F6045E">
        <w:rPr>
          <w:rFonts w:ascii="Times New Roman" w:hAnsi="Times New Roman" w:cs="Times New Roman"/>
          <w:sz w:val="28"/>
          <w:szCs w:val="28"/>
        </w:rPr>
        <w:lastRenderedPageBreak/>
        <w:t>развивалось конкурсное движение. На хорошем уровне проводились «Профсоюзные недели».  Уважаемые коллеги! Территориальная организация Профсоюза, широко используя различные формы социального партнерства, принимает активное участие в реализации социальных проектов и программ Республиканского комитета. Особенно актуальным остается санаторное оздоровление работников образования.</w:t>
      </w:r>
      <w:r>
        <w:rPr>
          <w:rFonts w:ascii="Times New Roman" w:hAnsi="Times New Roman" w:cs="Times New Roman"/>
          <w:sz w:val="28"/>
          <w:szCs w:val="28"/>
        </w:rPr>
        <w:t xml:space="preserve"> В</w:t>
      </w:r>
      <w:r w:rsidR="00F6045E">
        <w:rPr>
          <w:rFonts w:ascii="Times New Roman" w:hAnsi="Times New Roman" w:cs="Times New Roman"/>
          <w:sz w:val="28"/>
          <w:szCs w:val="28"/>
        </w:rPr>
        <w:t xml:space="preserve"> 2024 году</w:t>
      </w:r>
      <w:r>
        <w:rPr>
          <w:rFonts w:ascii="Times New Roman" w:hAnsi="Times New Roman" w:cs="Times New Roman"/>
          <w:sz w:val="28"/>
          <w:szCs w:val="28"/>
        </w:rPr>
        <w:t xml:space="preserve"> действовало</w:t>
      </w:r>
      <w:r w:rsidR="00F6045E">
        <w:rPr>
          <w:rFonts w:ascii="Times New Roman" w:hAnsi="Times New Roman" w:cs="Times New Roman"/>
          <w:sz w:val="28"/>
          <w:szCs w:val="28"/>
        </w:rPr>
        <w:t xml:space="preserve"> обеспечение работников образования санаторно-курортным лечением</w:t>
      </w:r>
      <w:r>
        <w:rPr>
          <w:rFonts w:ascii="Times New Roman" w:hAnsi="Times New Roman" w:cs="Times New Roman"/>
          <w:sz w:val="28"/>
          <w:szCs w:val="28"/>
        </w:rPr>
        <w:t xml:space="preserve"> </w:t>
      </w:r>
      <w:r w:rsidR="00F6045E">
        <w:rPr>
          <w:rFonts w:ascii="Times New Roman" w:hAnsi="Times New Roman" w:cs="Times New Roman"/>
          <w:sz w:val="28"/>
          <w:szCs w:val="28"/>
        </w:rPr>
        <w:t>через предоставление сертификатов для оплаты (частичной оплаты) путевки в</w:t>
      </w:r>
      <w:r>
        <w:rPr>
          <w:rFonts w:ascii="Times New Roman" w:hAnsi="Times New Roman" w:cs="Times New Roman"/>
          <w:sz w:val="28"/>
          <w:szCs w:val="28"/>
        </w:rPr>
        <w:t xml:space="preserve"> </w:t>
      </w:r>
      <w:r w:rsidR="00F6045E">
        <w:rPr>
          <w:rFonts w:ascii="Times New Roman" w:hAnsi="Times New Roman" w:cs="Times New Roman"/>
          <w:sz w:val="28"/>
          <w:szCs w:val="28"/>
        </w:rPr>
        <w:t>самостоятельно выбранный санаторий. Также используется профсоюзный бюджет для оздоровления членов Профсоюза. __0__членов Профсоюза побывали на 12-дневном отдыхе и лечении в санаториях республики со скидкой до 50%от стоимости путевки. _0__ работников и членов их семей воспользовались 20% скидкой в санатории Федерации Профсоюзов республики. Популярным и востребованным у членов Профсоюза стал «Профсоюзный уик-энд</w:t>
      </w:r>
      <w:proofErr w:type="gramStart"/>
      <w:r w:rsidR="00F6045E">
        <w:rPr>
          <w:rFonts w:ascii="Times New Roman" w:hAnsi="Times New Roman" w:cs="Times New Roman"/>
          <w:sz w:val="28"/>
          <w:szCs w:val="28"/>
        </w:rPr>
        <w:t>».В</w:t>
      </w:r>
      <w:proofErr w:type="gramEnd"/>
      <w:r w:rsidR="00F6045E">
        <w:rPr>
          <w:rFonts w:ascii="Times New Roman" w:hAnsi="Times New Roman" w:cs="Times New Roman"/>
          <w:sz w:val="28"/>
          <w:szCs w:val="28"/>
        </w:rPr>
        <w:t xml:space="preserve"> прошлом году в нем н</w:t>
      </w:r>
      <w:r>
        <w:rPr>
          <w:rFonts w:ascii="Times New Roman" w:hAnsi="Times New Roman" w:cs="Times New Roman"/>
          <w:sz w:val="28"/>
          <w:szCs w:val="28"/>
        </w:rPr>
        <w:t>е смогли принять участие. Четвертый</w:t>
      </w:r>
      <w:r w:rsidR="00F6045E">
        <w:rPr>
          <w:rFonts w:ascii="Times New Roman" w:hAnsi="Times New Roman" w:cs="Times New Roman"/>
          <w:sz w:val="28"/>
          <w:szCs w:val="28"/>
        </w:rPr>
        <w:t xml:space="preserve"> год Реском Профсоюза реализует социальный проект «За здоровьем в Крым». В прошлом году в нем не смогли принять участие. </w:t>
      </w:r>
      <w:proofErr w:type="gramStart"/>
      <w:r w:rsidR="00F6045E">
        <w:rPr>
          <w:rFonts w:ascii="Times New Roman" w:hAnsi="Times New Roman" w:cs="Times New Roman"/>
          <w:sz w:val="28"/>
          <w:szCs w:val="28"/>
        </w:rPr>
        <w:t>( Им</w:t>
      </w:r>
      <w:proofErr w:type="gramEnd"/>
      <w:r w:rsidR="00F6045E">
        <w:rPr>
          <w:rFonts w:ascii="Times New Roman" w:hAnsi="Times New Roman" w:cs="Times New Roman"/>
          <w:sz w:val="28"/>
          <w:szCs w:val="28"/>
        </w:rPr>
        <w:t xml:space="preserve"> предлагалась льготная стоимость проживания в санатории города Евпатория и бесплатный проезд на автобусе.)</w:t>
      </w:r>
    </w:p>
    <w:p w:rsidR="00F6045E" w:rsidRDefault="00F6045E" w:rsidP="00E4280F">
      <w:pPr>
        <w:ind w:firstLine="708"/>
        <w:rPr>
          <w:rFonts w:ascii="Times New Roman" w:hAnsi="Times New Roman" w:cs="Times New Roman"/>
          <w:sz w:val="28"/>
          <w:szCs w:val="28"/>
        </w:rPr>
      </w:pPr>
      <w:r>
        <w:rPr>
          <w:rFonts w:ascii="Times New Roman" w:hAnsi="Times New Roman" w:cs="Times New Roman"/>
          <w:sz w:val="28"/>
          <w:szCs w:val="28"/>
        </w:rPr>
        <w:t>С 2022 года появился новый проект «Лето.Сочи». В стоимость 10-дневной путевки входили: перелет, комфортное проживание и трехразовое питание. Все эти формы оздоровления создали уникальную ситуацию отсутствия очередности за санаторными путевками.  Не воспользовались данным проектом.</w:t>
      </w:r>
    </w:p>
    <w:p w:rsidR="00F6045E" w:rsidRDefault="00F6045E" w:rsidP="00E4280F">
      <w:pPr>
        <w:ind w:firstLine="708"/>
        <w:rPr>
          <w:rFonts w:ascii="Times New Roman" w:hAnsi="Times New Roman" w:cs="Times New Roman"/>
          <w:sz w:val="28"/>
          <w:szCs w:val="28"/>
        </w:rPr>
      </w:pPr>
      <w:r>
        <w:rPr>
          <w:rFonts w:ascii="Times New Roman" w:hAnsi="Times New Roman" w:cs="Times New Roman"/>
          <w:sz w:val="28"/>
          <w:szCs w:val="28"/>
        </w:rPr>
        <w:t>С 2022 года заработал проект Республиканского комитета Профсоюза «Профсоюзный бонус к пенсии». Работникам, прекратившим трудовую деятельность с 1 января 2022 года, имеющим необходимый стаж, и по - прежнему состоящими в профсоюзе, выплачивается Профсоюзный бонус, в размере 300 рублей ежемесячно. В 202</w:t>
      </w:r>
      <w:r w:rsidR="00531286">
        <w:rPr>
          <w:rFonts w:ascii="Times New Roman" w:hAnsi="Times New Roman" w:cs="Times New Roman"/>
          <w:sz w:val="28"/>
          <w:szCs w:val="28"/>
        </w:rPr>
        <w:t>4</w:t>
      </w:r>
      <w:r>
        <w:rPr>
          <w:rFonts w:ascii="Times New Roman" w:hAnsi="Times New Roman" w:cs="Times New Roman"/>
          <w:sz w:val="28"/>
          <w:szCs w:val="28"/>
        </w:rPr>
        <w:t xml:space="preserve"> году  __0___ членов профсоюза нашей школы получают данные выплаты. П</w:t>
      </w:r>
      <w:r w:rsidR="00531286">
        <w:rPr>
          <w:rFonts w:ascii="Times New Roman" w:hAnsi="Times New Roman" w:cs="Times New Roman"/>
          <w:sz w:val="28"/>
          <w:szCs w:val="28"/>
        </w:rPr>
        <w:t>рограмма будет продолжена в 2025</w:t>
      </w:r>
      <w:r>
        <w:rPr>
          <w:rFonts w:ascii="Times New Roman" w:hAnsi="Times New Roman" w:cs="Times New Roman"/>
          <w:sz w:val="28"/>
          <w:szCs w:val="28"/>
        </w:rPr>
        <w:t xml:space="preserve"> году.     В Положение внесены изменения: для назначения негосударственной пенсии претенденты подают документы по истечении 3-х месяцев с даты увольнения. </w:t>
      </w:r>
    </w:p>
    <w:p w:rsidR="00F6045E" w:rsidRDefault="00531286" w:rsidP="00E4280F">
      <w:pPr>
        <w:ind w:firstLine="708"/>
        <w:rPr>
          <w:rFonts w:ascii="Times New Roman" w:hAnsi="Times New Roman" w:cs="Times New Roman"/>
          <w:sz w:val="28"/>
          <w:szCs w:val="28"/>
        </w:rPr>
      </w:pPr>
      <w:r>
        <w:rPr>
          <w:rFonts w:ascii="Times New Roman" w:hAnsi="Times New Roman" w:cs="Times New Roman"/>
          <w:sz w:val="28"/>
          <w:szCs w:val="28"/>
        </w:rPr>
        <w:t>Четыре</w:t>
      </w:r>
      <w:r w:rsidR="00F6045E">
        <w:rPr>
          <w:rFonts w:ascii="Times New Roman" w:hAnsi="Times New Roman" w:cs="Times New Roman"/>
          <w:sz w:val="28"/>
          <w:szCs w:val="28"/>
        </w:rPr>
        <w:t xml:space="preserve"> года назад создан республиканский фонд социальной поддержки членов профсоюза. Единовременную материальную помощь из фонда получают работники, оказавшиеся в сло</w:t>
      </w:r>
      <w:r>
        <w:rPr>
          <w:rFonts w:ascii="Times New Roman" w:hAnsi="Times New Roman" w:cs="Times New Roman"/>
          <w:sz w:val="28"/>
          <w:szCs w:val="28"/>
        </w:rPr>
        <w:t>жной жизненной ситуации – в 2024</w:t>
      </w:r>
      <w:r w:rsidR="00F6045E">
        <w:rPr>
          <w:rFonts w:ascii="Times New Roman" w:hAnsi="Times New Roman" w:cs="Times New Roman"/>
          <w:sz w:val="28"/>
          <w:szCs w:val="28"/>
        </w:rPr>
        <w:t xml:space="preserve"> </w:t>
      </w:r>
      <w:proofErr w:type="gramStart"/>
      <w:r w:rsidR="00F6045E">
        <w:rPr>
          <w:rFonts w:ascii="Times New Roman" w:hAnsi="Times New Roman" w:cs="Times New Roman"/>
          <w:sz w:val="28"/>
          <w:szCs w:val="28"/>
        </w:rPr>
        <w:t>году  _</w:t>
      </w:r>
      <w:proofErr w:type="gramEnd"/>
      <w:r w:rsidR="00E4280F">
        <w:rPr>
          <w:rFonts w:ascii="Times New Roman" w:hAnsi="Times New Roman" w:cs="Times New Roman"/>
          <w:sz w:val="28"/>
          <w:szCs w:val="28"/>
        </w:rPr>
        <w:t>1</w:t>
      </w:r>
      <w:r w:rsidR="00F6045E">
        <w:rPr>
          <w:rFonts w:ascii="Times New Roman" w:hAnsi="Times New Roman" w:cs="Times New Roman"/>
          <w:sz w:val="28"/>
          <w:szCs w:val="28"/>
        </w:rPr>
        <w:t>___ членов  Профсоюза, с 2022 году было принято решение поддержать средствами фо</w:t>
      </w:r>
      <w:r>
        <w:rPr>
          <w:rFonts w:ascii="Times New Roman" w:hAnsi="Times New Roman" w:cs="Times New Roman"/>
          <w:sz w:val="28"/>
          <w:szCs w:val="28"/>
        </w:rPr>
        <w:t>нда семьи мобилизованных. В 2024</w:t>
      </w:r>
      <w:r w:rsidR="00F6045E">
        <w:rPr>
          <w:rFonts w:ascii="Times New Roman" w:hAnsi="Times New Roman" w:cs="Times New Roman"/>
          <w:sz w:val="28"/>
          <w:szCs w:val="28"/>
        </w:rPr>
        <w:t xml:space="preserve"> году - оказана поддержка членам семей мобилизованных.</w:t>
      </w:r>
    </w:p>
    <w:p w:rsidR="00F6045E" w:rsidRDefault="00F6045E" w:rsidP="00F6045E">
      <w:pPr>
        <w:rPr>
          <w:rFonts w:ascii="Times New Roman" w:hAnsi="Times New Roman" w:cs="Times New Roman"/>
          <w:sz w:val="28"/>
          <w:szCs w:val="28"/>
        </w:rPr>
      </w:pPr>
    </w:p>
    <w:p w:rsidR="00EC292A" w:rsidRDefault="00EC292A" w:rsidP="00F6045E">
      <w:pPr>
        <w:rPr>
          <w:rFonts w:ascii="Times New Roman" w:hAnsi="Times New Roman" w:cs="Times New Roman"/>
          <w:sz w:val="28"/>
          <w:szCs w:val="28"/>
        </w:rPr>
      </w:pPr>
    </w:p>
    <w:p w:rsidR="00EC292A" w:rsidRDefault="00EC292A" w:rsidP="00F6045E">
      <w:pPr>
        <w:rPr>
          <w:rFonts w:ascii="Times New Roman" w:hAnsi="Times New Roman" w:cs="Times New Roman"/>
          <w:sz w:val="28"/>
          <w:szCs w:val="28"/>
        </w:rPr>
      </w:pP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lastRenderedPageBreak/>
        <w:t>Уважаемые коллеги!</w:t>
      </w:r>
    </w:p>
    <w:p w:rsidR="00F6045E" w:rsidRDefault="00F6045E" w:rsidP="00E4280F">
      <w:pPr>
        <w:ind w:firstLine="708"/>
        <w:rPr>
          <w:rFonts w:ascii="Times New Roman" w:hAnsi="Times New Roman" w:cs="Times New Roman"/>
          <w:sz w:val="28"/>
          <w:szCs w:val="28"/>
        </w:rPr>
      </w:pPr>
      <w:r>
        <w:rPr>
          <w:rFonts w:ascii="Times New Roman" w:hAnsi="Times New Roman" w:cs="Times New Roman"/>
          <w:sz w:val="28"/>
          <w:szCs w:val="28"/>
        </w:rPr>
        <w:t>Профсоюзный правовой инспектор труда территориальной организации Профсоюза продолжает оказывать правовую помощь по отстаиванию права педагогов на досрочную пенсию. Консультирование, оказание бесплатной юридической помощи по вопросам 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документы в суд, но и сопровождает на судебных заседаниях. При необходимости можете обратиться к ней.</w:t>
      </w:r>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Уважаемые коллеги!</w:t>
      </w:r>
    </w:p>
    <w:p w:rsidR="00F6045E" w:rsidRDefault="009C62EA" w:rsidP="00E4280F">
      <w:pPr>
        <w:ind w:firstLine="708"/>
        <w:rPr>
          <w:rFonts w:ascii="Times New Roman" w:hAnsi="Times New Roman" w:cs="Times New Roman"/>
          <w:sz w:val="28"/>
          <w:szCs w:val="28"/>
        </w:rPr>
      </w:pPr>
      <w:r>
        <w:rPr>
          <w:rFonts w:ascii="Times New Roman" w:hAnsi="Times New Roman" w:cs="Times New Roman"/>
          <w:sz w:val="28"/>
          <w:szCs w:val="28"/>
        </w:rPr>
        <w:t>В 2024</w:t>
      </w:r>
      <w:r w:rsidR="00F6045E">
        <w:rPr>
          <w:rFonts w:ascii="Times New Roman" w:hAnsi="Times New Roman" w:cs="Times New Roman"/>
          <w:sz w:val="28"/>
          <w:szCs w:val="28"/>
        </w:rPr>
        <w:t xml:space="preserve"> году мы продолжили реализацию масштабного проекта Общероссийского Профсоюза образования последних лет «Цифровизация Профсоюза». Наряду с Республиканской и территориальной организациями и наша первичка полностью перешла на электронный учет членов Профсоюза, появилась возможность дистанционно вступать в Общероссийский Профсоюз образования.</w:t>
      </w:r>
    </w:p>
    <w:p w:rsidR="00F6045E" w:rsidRDefault="00F6045E" w:rsidP="00E4280F">
      <w:pPr>
        <w:ind w:firstLine="708"/>
        <w:rPr>
          <w:rFonts w:ascii="Times New Roman" w:hAnsi="Times New Roman" w:cs="Times New Roman"/>
          <w:sz w:val="28"/>
          <w:szCs w:val="28"/>
        </w:rPr>
      </w:pPr>
      <w:r>
        <w:rPr>
          <w:rFonts w:ascii="Times New Roman" w:hAnsi="Times New Roman" w:cs="Times New Roman"/>
          <w:sz w:val="28"/>
          <w:szCs w:val="28"/>
        </w:rPr>
        <w:t>Бумажные профсоюзные билеты заменены на электронные. Теперь каждый член Профсоюза скоро будет иметь профсоюзный билет в виде пластиковой карты или использовать виртуальный дубликат профсоюзного билета в мобильном приложении.</w:t>
      </w:r>
    </w:p>
    <w:p w:rsidR="00F6045E" w:rsidRDefault="00F6045E" w:rsidP="00F6045E">
      <w:pPr>
        <w:jc w:val="center"/>
        <w:rPr>
          <w:rFonts w:ascii="Times New Roman" w:hAnsi="Times New Roman" w:cs="Times New Roman"/>
          <w:sz w:val="28"/>
          <w:szCs w:val="28"/>
        </w:rPr>
      </w:pPr>
      <w:r>
        <w:rPr>
          <w:rFonts w:ascii="Times New Roman" w:hAnsi="Times New Roman" w:cs="Times New Roman"/>
          <w:sz w:val="28"/>
          <w:szCs w:val="28"/>
        </w:rPr>
        <w:t>Использов</w:t>
      </w:r>
      <w:r w:rsidR="009C62EA">
        <w:rPr>
          <w:rFonts w:ascii="Times New Roman" w:hAnsi="Times New Roman" w:cs="Times New Roman"/>
          <w:sz w:val="28"/>
          <w:szCs w:val="28"/>
        </w:rPr>
        <w:t>ание профсоюзных средств за 2024</w:t>
      </w:r>
      <w:r>
        <w:rPr>
          <w:rFonts w:ascii="Times New Roman" w:hAnsi="Times New Roman" w:cs="Times New Roman"/>
          <w:sz w:val="28"/>
          <w:szCs w:val="28"/>
        </w:rPr>
        <w:t xml:space="preserve"> год:</w:t>
      </w:r>
    </w:p>
    <w:p w:rsidR="00E4280F" w:rsidRDefault="00F6045E" w:rsidP="001F74B6">
      <w:pPr>
        <w:ind w:firstLine="708"/>
        <w:rPr>
          <w:rFonts w:ascii="Times New Roman" w:hAnsi="Times New Roman" w:cs="Times New Roman"/>
          <w:sz w:val="28"/>
          <w:szCs w:val="28"/>
        </w:rPr>
      </w:pPr>
      <w:r>
        <w:rPr>
          <w:rFonts w:ascii="Times New Roman" w:hAnsi="Times New Roman" w:cs="Times New Roman"/>
          <w:sz w:val="28"/>
          <w:szCs w:val="28"/>
        </w:rPr>
        <w:t>На 23 февраля и</w:t>
      </w:r>
      <w:r w:rsidR="009C62EA">
        <w:rPr>
          <w:rFonts w:ascii="Times New Roman" w:hAnsi="Times New Roman" w:cs="Times New Roman"/>
          <w:sz w:val="28"/>
          <w:szCs w:val="28"/>
        </w:rPr>
        <w:t xml:space="preserve"> 8 марта и было израсходовано </w:t>
      </w:r>
      <w:r w:rsidR="00E4280F">
        <w:rPr>
          <w:rFonts w:ascii="Times New Roman" w:hAnsi="Times New Roman" w:cs="Times New Roman"/>
          <w:sz w:val="28"/>
          <w:szCs w:val="28"/>
        </w:rPr>
        <w:t>198</w:t>
      </w:r>
      <w:r>
        <w:rPr>
          <w:rFonts w:ascii="Times New Roman" w:hAnsi="Times New Roman" w:cs="Times New Roman"/>
          <w:sz w:val="28"/>
          <w:szCs w:val="28"/>
        </w:rPr>
        <w:t>00 рублей. Были куплены каждому сотруднику (члену профсоюза) подарки</w:t>
      </w:r>
      <w:r w:rsidR="00E4280F">
        <w:rPr>
          <w:rFonts w:ascii="Times New Roman" w:hAnsi="Times New Roman" w:cs="Times New Roman"/>
          <w:sz w:val="28"/>
          <w:szCs w:val="28"/>
        </w:rPr>
        <w:t>.</w:t>
      </w:r>
    </w:p>
    <w:p w:rsidR="00F6045E" w:rsidRDefault="00F6045E" w:rsidP="001F74B6">
      <w:pPr>
        <w:ind w:firstLine="708"/>
        <w:rPr>
          <w:rFonts w:ascii="Times New Roman" w:hAnsi="Times New Roman" w:cs="Times New Roman"/>
          <w:sz w:val="28"/>
          <w:szCs w:val="28"/>
        </w:rPr>
      </w:pPr>
      <w:r>
        <w:rPr>
          <w:rFonts w:ascii="Times New Roman" w:hAnsi="Times New Roman" w:cs="Times New Roman"/>
          <w:sz w:val="28"/>
          <w:szCs w:val="28"/>
        </w:rPr>
        <w:t xml:space="preserve">На мероприятие </w:t>
      </w:r>
      <w:r w:rsidR="001F74B6">
        <w:rPr>
          <w:rFonts w:ascii="Times New Roman" w:hAnsi="Times New Roman" w:cs="Times New Roman"/>
          <w:sz w:val="28"/>
          <w:szCs w:val="28"/>
        </w:rPr>
        <w:t>-Новый год было потрачено 9</w:t>
      </w:r>
      <w:r w:rsidR="009C62EA">
        <w:rPr>
          <w:rFonts w:ascii="Times New Roman" w:hAnsi="Times New Roman" w:cs="Times New Roman"/>
          <w:sz w:val="28"/>
          <w:szCs w:val="28"/>
        </w:rPr>
        <w:t>5</w:t>
      </w:r>
      <w:r>
        <w:rPr>
          <w:rFonts w:ascii="Times New Roman" w:hAnsi="Times New Roman" w:cs="Times New Roman"/>
          <w:sz w:val="28"/>
          <w:szCs w:val="28"/>
        </w:rPr>
        <w:t xml:space="preserve"> 000 рублей. Где были куплены подарки всем сотрудникам. Было культурное мероприятие за свой счёт.</w:t>
      </w:r>
    </w:p>
    <w:p w:rsidR="00C83C14" w:rsidRDefault="00C83C14" w:rsidP="001F74B6">
      <w:pPr>
        <w:ind w:firstLine="708"/>
        <w:rPr>
          <w:rFonts w:ascii="Times New Roman" w:hAnsi="Times New Roman" w:cs="Times New Roman"/>
          <w:sz w:val="28"/>
          <w:szCs w:val="28"/>
        </w:rPr>
      </w:pPr>
      <w:r>
        <w:rPr>
          <w:rFonts w:ascii="Times New Roman" w:hAnsi="Times New Roman" w:cs="Times New Roman"/>
          <w:sz w:val="28"/>
          <w:szCs w:val="28"/>
        </w:rPr>
        <w:t xml:space="preserve">В 2024 году была оказана материальная помощь сотрудникам </w:t>
      </w:r>
      <w:proofErr w:type="gramStart"/>
      <w:r>
        <w:rPr>
          <w:rFonts w:ascii="Times New Roman" w:hAnsi="Times New Roman" w:cs="Times New Roman"/>
          <w:sz w:val="28"/>
          <w:szCs w:val="28"/>
        </w:rPr>
        <w:t>в с</w:t>
      </w:r>
      <w:proofErr w:type="gramEnd"/>
      <w:r>
        <w:rPr>
          <w:rFonts w:ascii="Times New Roman" w:hAnsi="Times New Roman" w:cs="Times New Roman"/>
          <w:sz w:val="28"/>
          <w:szCs w:val="28"/>
        </w:rPr>
        <w:t xml:space="preserve"> потерей близких людей, на это мероприятие израсходовано 2000 рублей.</w:t>
      </w:r>
    </w:p>
    <w:p w:rsidR="00C83C14" w:rsidRDefault="00C83C14" w:rsidP="001F74B6">
      <w:pPr>
        <w:ind w:firstLine="708"/>
        <w:rPr>
          <w:rFonts w:ascii="Times New Roman" w:hAnsi="Times New Roman" w:cs="Times New Roman"/>
          <w:sz w:val="28"/>
          <w:szCs w:val="28"/>
        </w:rPr>
      </w:pPr>
      <w:r>
        <w:rPr>
          <w:rFonts w:ascii="Times New Roman" w:hAnsi="Times New Roman" w:cs="Times New Roman"/>
          <w:sz w:val="28"/>
          <w:szCs w:val="28"/>
        </w:rPr>
        <w:t>На поздравление юбиляров потрачено 5000 рублей.</w:t>
      </w:r>
      <w:bookmarkStart w:id="0" w:name="_GoBack"/>
      <w:bookmarkEnd w:id="0"/>
    </w:p>
    <w:p w:rsidR="00F6045E" w:rsidRDefault="00F6045E" w:rsidP="00F6045E">
      <w:pPr>
        <w:rPr>
          <w:rFonts w:ascii="Times New Roman" w:hAnsi="Times New Roman" w:cs="Times New Roman"/>
          <w:sz w:val="28"/>
          <w:szCs w:val="28"/>
        </w:rPr>
      </w:pPr>
      <w:r>
        <w:rPr>
          <w:rFonts w:ascii="Times New Roman" w:hAnsi="Times New Roman" w:cs="Times New Roman"/>
          <w:sz w:val="28"/>
          <w:szCs w:val="28"/>
        </w:rPr>
        <w:t>Уважаемые коллеги!</w:t>
      </w:r>
    </w:p>
    <w:p w:rsidR="00F6045E" w:rsidRDefault="009C62EA" w:rsidP="001F74B6">
      <w:pPr>
        <w:ind w:firstLine="708"/>
        <w:rPr>
          <w:rFonts w:ascii="Times New Roman" w:hAnsi="Times New Roman" w:cs="Times New Roman"/>
          <w:sz w:val="28"/>
          <w:szCs w:val="28"/>
        </w:rPr>
      </w:pPr>
      <w:r>
        <w:rPr>
          <w:rFonts w:ascii="Times New Roman" w:hAnsi="Times New Roman" w:cs="Times New Roman"/>
          <w:sz w:val="28"/>
          <w:szCs w:val="28"/>
        </w:rPr>
        <w:t>2025</w:t>
      </w:r>
      <w:r w:rsidR="00F6045E">
        <w:rPr>
          <w:rFonts w:ascii="Times New Roman" w:hAnsi="Times New Roman" w:cs="Times New Roman"/>
          <w:sz w:val="28"/>
          <w:szCs w:val="28"/>
        </w:rPr>
        <w:t xml:space="preserve"> год объявлен Годом</w:t>
      </w:r>
      <w:r>
        <w:rPr>
          <w:rFonts w:ascii="Times New Roman" w:hAnsi="Times New Roman" w:cs="Times New Roman"/>
          <w:sz w:val="28"/>
          <w:szCs w:val="28"/>
        </w:rPr>
        <w:t xml:space="preserve"> трудовой доблести «Все для Победы!»</w:t>
      </w:r>
      <w:r w:rsidR="00F6045E">
        <w:rPr>
          <w:rFonts w:ascii="Times New Roman" w:hAnsi="Times New Roman" w:cs="Times New Roman"/>
          <w:sz w:val="28"/>
          <w:szCs w:val="28"/>
        </w:rPr>
        <w:t>. Уверена, что год принесет позитивные перемены, поможет в решении наших зада</w:t>
      </w:r>
      <w:r>
        <w:rPr>
          <w:rFonts w:ascii="Times New Roman" w:hAnsi="Times New Roman" w:cs="Times New Roman"/>
          <w:sz w:val="28"/>
          <w:szCs w:val="28"/>
        </w:rPr>
        <w:t xml:space="preserve">ч. Желаю всем нам успехов, сил, </w:t>
      </w:r>
      <w:r w:rsidR="00F6045E">
        <w:rPr>
          <w:rFonts w:ascii="Times New Roman" w:hAnsi="Times New Roman" w:cs="Times New Roman"/>
          <w:sz w:val="28"/>
          <w:szCs w:val="28"/>
        </w:rPr>
        <w:t>крепкого здоровья</w:t>
      </w:r>
      <w:r>
        <w:rPr>
          <w:rFonts w:ascii="Times New Roman" w:hAnsi="Times New Roman" w:cs="Times New Roman"/>
          <w:sz w:val="28"/>
          <w:szCs w:val="28"/>
        </w:rPr>
        <w:t xml:space="preserve"> и мирного неба над </w:t>
      </w:r>
      <w:proofErr w:type="gramStart"/>
      <w:r>
        <w:rPr>
          <w:rFonts w:ascii="Times New Roman" w:hAnsi="Times New Roman" w:cs="Times New Roman"/>
          <w:sz w:val="28"/>
          <w:szCs w:val="28"/>
        </w:rPr>
        <w:t>головой !</w:t>
      </w:r>
      <w:proofErr w:type="gramEnd"/>
      <w:r>
        <w:rPr>
          <w:rFonts w:ascii="Times New Roman" w:hAnsi="Times New Roman" w:cs="Times New Roman"/>
          <w:sz w:val="28"/>
          <w:szCs w:val="28"/>
        </w:rPr>
        <w:t>!!</w:t>
      </w:r>
      <w:r w:rsidR="00F6045E">
        <w:rPr>
          <w:rFonts w:ascii="Times New Roman" w:hAnsi="Times New Roman" w:cs="Times New Roman"/>
          <w:sz w:val="28"/>
          <w:szCs w:val="28"/>
        </w:rPr>
        <w:t>.</w:t>
      </w:r>
    </w:p>
    <w:p w:rsidR="00B677DF" w:rsidRDefault="00B677DF"/>
    <w:sectPr w:rsidR="00B677DF" w:rsidSect="00EC292A">
      <w:pgSz w:w="11906" w:h="16838"/>
      <w:pgMar w:top="1134" w:right="707"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45E"/>
    <w:rsid w:val="001F74B6"/>
    <w:rsid w:val="00531286"/>
    <w:rsid w:val="007A5BB1"/>
    <w:rsid w:val="00851AEE"/>
    <w:rsid w:val="00880B1A"/>
    <w:rsid w:val="009C62EA"/>
    <w:rsid w:val="00A956FE"/>
    <w:rsid w:val="00B677DF"/>
    <w:rsid w:val="00C83C14"/>
    <w:rsid w:val="00E4280F"/>
    <w:rsid w:val="00EC292A"/>
    <w:rsid w:val="00F54CC8"/>
    <w:rsid w:val="00F60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A81E5"/>
  <w15:docId w15:val="{4AD12736-E217-4301-800A-CD1536036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45E"/>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6942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987</Words>
  <Characters>5628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Гульназ Хусаинова</cp:lastModifiedBy>
  <cp:revision>2</cp:revision>
  <dcterms:created xsi:type="dcterms:W3CDTF">2025-03-03T06:41:00Z</dcterms:created>
  <dcterms:modified xsi:type="dcterms:W3CDTF">2025-03-03T06:41:00Z</dcterms:modified>
</cp:coreProperties>
</file>